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5D65" w14:textId="6943C7DF" w:rsidR="003E25B2" w:rsidRDefault="003E25B2" w:rsidP="00821236">
      <w:pPr>
        <w:spacing w:before="3" w:line="100" w:lineRule="exact"/>
        <w:ind w:right="425"/>
        <w:rPr>
          <w:sz w:val="11"/>
          <w:szCs w:val="11"/>
        </w:rPr>
      </w:pPr>
    </w:p>
    <w:p w14:paraId="7EECEE5D" w14:textId="77777777" w:rsidR="003E25B2" w:rsidRDefault="00FD2FEC" w:rsidP="00821236">
      <w:pPr>
        <w:spacing w:line="300" w:lineRule="exact"/>
        <w:ind w:left="2127" w:right="425"/>
        <w:jc w:val="center"/>
        <w:rPr>
          <w:rFonts w:ascii="Arial" w:eastAsia="Arial" w:hAnsi="Arial" w:cs="Arial"/>
          <w:sz w:val="28"/>
          <w:szCs w:val="28"/>
        </w:rPr>
      </w:pPr>
      <w:r>
        <w:pict w14:anchorId="4D81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0.75pt;margin-top:-.3pt;width:56.4pt;height:66.7pt;z-index:-251659264;mso-position-horizontal-relative:page">
            <v:imagedata r:id="rId5" o:title=""/>
            <w10:wrap anchorx="page"/>
          </v:shape>
        </w:pic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K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IA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G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A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B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K 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ND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ES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>A</w:t>
      </w:r>
    </w:p>
    <w:p w14:paraId="62815D98" w14:textId="77777777" w:rsidR="003E25B2" w:rsidRDefault="001E1535" w:rsidP="00821236">
      <w:pPr>
        <w:spacing w:before="4" w:line="260" w:lineRule="exact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14:paraId="17F07B25" w14:textId="299C537F" w:rsidR="003E25B2" w:rsidRDefault="001E1535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YY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RAH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6D3BFFE8" w14:textId="07A3C25F" w:rsidR="00821236" w:rsidRDefault="00821236" w:rsidP="00821236">
      <w:pPr>
        <w:spacing w:before="4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LEMBAGA PENJAMINAN MUTU</w:t>
      </w:r>
    </w:p>
    <w:p w14:paraId="7FB0F5A2" w14:textId="77777777" w:rsidR="003E25B2" w:rsidRDefault="001E1535" w:rsidP="00821236">
      <w:pPr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Sujadi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ulungagu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66221</w:t>
      </w:r>
    </w:p>
    <w:p w14:paraId="42CC34B9" w14:textId="3843C16F" w:rsidR="003E25B2" w:rsidRDefault="001E1535" w:rsidP="00821236">
      <w:pPr>
        <w:spacing w:before="1"/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(0355)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321513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hyperlink r:id="rId6">
        <w:r>
          <w:rPr>
            <w:rFonts w:ascii="Arial" w:eastAsia="Arial" w:hAnsi="Arial" w:cs="Arial"/>
            <w:sz w:val="18"/>
            <w:szCs w:val="18"/>
          </w:rPr>
          <w:t xml:space="preserve">e: 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2"/>
            <w:sz w:val="18"/>
            <w:szCs w:val="18"/>
          </w:rPr>
          <w:t>w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3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pacing w:val="-4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-2"/>
            <w:sz w:val="18"/>
            <w:szCs w:val="18"/>
          </w:rPr>
          <w:t>c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hyperlink r:id="rId7">
        <w:r>
          <w:rPr>
            <w:rFonts w:ascii="Arial" w:eastAsia="Arial" w:hAnsi="Arial" w:cs="Arial"/>
            <w:sz w:val="18"/>
            <w:szCs w:val="18"/>
          </w:rPr>
          <w:t>ail: in</w:t>
        </w:r>
        <w:r>
          <w:rPr>
            <w:rFonts w:ascii="Arial" w:eastAsia="Arial" w:hAnsi="Arial" w:cs="Arial"/>
            <w:spacing w:val="2"/>
            <w:sz w:val="18"/>
            <w:szCs w:val="18"/>
          </w:rPr>
          <w:t>f</w:t>
        </w:r>
        <w:r>
          <w:rPr>
            <w:rFonts w:ascii="Arial" w:eastAsia="Arial" w:hAnsi="Arial" w:cs="Arial"/>
            <w:spacing w:val="-4"/>
            <w:sz w:val="18"/>
            <w:szCs w:val="18"/>
          </w:rPr>
          <w:t>o</w:t>
        </w:r>
        <w:r>
          <w:rPr>
            <w:rFonts w:ascii="Arial" w:eastAsia="Arial" w:hAnsi="Arial" w:cs="Arial"/>
            <w:spacing w:val="1"/>
            <w:sz w:val="18"/>
            <w:szCs w:val="18"/>
          </w:rPr>
          <w:t>@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c.i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</w:p>
    <w:p w14:paraId="2F0F7433" w14:textId="2499D34D" w:rsidR="003E25B2" w:rsidRDefault="00FD2FEC">
      <w:pPr>
        <w:spacing w:line="200" w:lineRule="exact"/>
      </w:pPr>
      <w:r>
        <w:pict w14:anchorId="6E791DA0">
          <v:group id="_x0000_s1027" style="position:absolute;margin-left:73.5pt;margin-top:8.8pt;width:708.7pt;height:.05pt;z-index:251656192;mso-position-horizontal-relative:page" coordorigin="1407,-560" coordsize="12407,42">
            <v:shape id="_x0000_s1029" style="position:absolute;left:1407;top:-560;width:12407;height:1" coordorigin="1407,-560" coordsize="9087,0" path="m1407,-560r9087,e" filled="f" strokeweight="2.2pt">
              <v:path arrowok="t"/>
            </v:shape>
            <v:shape id="_x0000_s1028" style="position:absolute;left:1407;top:-518;width:9087;height:0" coordorigin="1407,-518" coordsize="9087,0" path="m1407,-518r9087,e" filled="f" strokeweight=".8pt">
              <v:path arrowok="t"/>
            </v:shape>
            <w10:wrap anchorx="page"/>
          </v:group>
        </w:pict>
      </w:r>
    </w:p>
    <w:p w14:paraId="7EE99DF1" w14:textId="2D25F7A2" w:rsidR="003E25B2" w:rsidRDefault="003E25B2">
      <w:pPr>
        <w:spacing w:before="20" w:line="200" w:lineRule="exact"/>
      </w:pPr>
    </w:p>
    <w:p w14:paraId="62E3B4B7" w14:textId="3D6940E9" w:rsidR="00FA05D2" w:rsidRDefault="00FA05D2" w:rsidP="00FA05D2">
      <w:pPr>
        <w:tabs>
          <w:tab w:val="left" w:pos="2835"/>
        </w:tabs>
        <w:spacing w:line="360" w:lineRule="auto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 w:rsidRPr="00FA05D2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FORMULIR </w:t>
      </w:r>
      <w:r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PORTOFOLIO PENILAIAN </w:t>
      </w:r>
      <w:r w:rsidRPr="00FA05D2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 </w:t>
      </w:r>
    </w:p>
    <w:p w14:paraId="79BBCA80" w14:textId="41B843DA" w:rsidR="00FA05D2" w:rsidRDefault="00FA05D2" w:rsidP="00FA05D2">
      <w:pPr>
        <w:tabs>
          <w:tab w:val="left" w:pos="2835"/>
        </w:tabs>
        <w:spacing w:line="360" w:lineRule="auto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BERBASIS </w:t>
      </w:r>
      <w:r w:rsidRPr="00FA05D2">
        <w:rPr>
          <w:rFonts w:ascii="Cambria" w:hAnsi="Cambria" w:cs="Calibri"/>
          <w:b/>
          <w:bCs/>
          <w:i/>
          <w:iCs/>
          <w:color w:val="000000"/>
          <w:sz w:val="28"/>
          <w:szCs w:val="28"/>
          <w:lang w:val="en-ID" w:eastAsia="en-ID"/>
        </w:rPr>
        <w:t>OUTCOME BASED EDUCATION</w:t>
      </w:r>
    </w:p>
    <w:p w14:paraId="3F692FBA" w14:textId="1D863B74" w:rsidR="00FA05D2" w:rsidRDefault="00FA05D2" w:rsidP="00FA05D2">
      <w:pPr>
        <w:tabs>
          <w:tab w:val="left" w:pos="2835"/>
        </w:tabs>
        <w:spacing w:line="360" w:lineRule="auto"/>
        <w:ind w:left="308"/>
        <w:jc w:val="both"/>
        <w:rPr>
          <w:rFonts w:ascii="Cambria" w:hAnsi="Cambria"/>
          <w:spacing w:val="-2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>Nama Mahasiswa</w:t>
      </w:r>
      <w:r>
        <w:rPr>
          <w:rFonts w:ascii="Cambria" w:hAnsi="Cambria"/>
          <w:spacing w:val="-2"/>
          <w:sz w:val="24"/>
          <w:szCs w:val="24"/>
        </w:rPr>
        <w:tab/>
        <w:t xml:space="preserve">: </w:t>
      </w:r>
    </w:p>
    <w:p w14:paraId="34DD1341" w14:textId="61800612" w:rsidR="001E1535" w:rsidRDefault="00FD2FEC" w:rsidP="00FA05D2">
      <w:pPr>
        <w:tabs>
          <w:tab w:val="left" w:pos="2835"/>
        </w:tabs>
        <w:spacing w:line="360" w:lineRule="auto"/>
        <w:ind w:left="3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2"/>
          <w:sz w:val="24"/>
          <w:szCs w:val="24"/>
        </w:rPr>
        <w:t xml:space="preserve">Nama </w:t>
      </w:r>
      <w:r w:rsidR="00500094" w:rsidRPr="00A04FEF">
        <w:rPr>
          <w:rFonts w:ascii="Cambria" w:hAnsi="Cambria"/>
          <w:spacing w:val="-2"/>
          <w:sz w:val="24"/>
          <w:szCs w:val="24"/>
        </w:rPr>
        <w:t>M</w:t>
      </w:r>
      <w:r w:rsidR="00500094" w:rsidRPr="00A04FEF">
        <w:rPr>
          <w:rFonts w:ascii="Cambria" w:hAnsi="Cambria"/>
          <w:spacing w:val="-1"/>
          <w:sz w:val="24"/>
          <w:szCs w:val="24"/>
        </w:rPr>
        <w:t>a</w:t>
      </w:r>
      <w:r w:rsidR="00500094" w:rsidRPr="00A04FEF">
        <w:rPr>
          <w:rFonts w:ascii="Cambria" w:hAnsi="Cambria"/>
          <w:spacing w:val="5"/>
          <w:sz w:val="24"/>
          <w:szCs w:val="24"/>
        </w:rPr>
        <w:t>t</w:t>
      </w:r>
      <w:r w:rsidR="00500094" w:rsidRPr="00A04FEF">
        <w:rPr>
          <w:rFonts w:ascii="Cambria" w:hAnsi="Cambria"/>
          <w:sz w:val="24"/>
          <w:szCs w:val="24"/>
        </w:rPr>
        <w:t xml:space="preserve">a </w:t>
      </w:r>
      <w:r w:rsidR="00500094" w:rsidRPr="00A04FEF">
        <w:rPr>
          <w:rFonts w:ascii="Cambria" w:hAnsi="Cambria"/>
          <w:spacing w:val="-5"/>
          <w:sz w:val="24"/>
          <w:szCs w:val="24"/>
        </w:rPr>
        <w:t>K</w:t>
      </w:r>
      <w:r w:rsidR="00500094" w:rsidRPr="00A04FEF">
        <w:rPr>
          <w:rFonts w:ascii="Cambria" w:hAnsi="Cambria"/>
          <w:sz w:val="24"/>
          <w:szCs w:val="24"/>
        </w:rPr>
        <w:t>u</w:t>
      </w:r>
      <w:r w:rsidR="00500094" w:rsidRPr="00A04FEF">
        <w:rPr>
          <w:rFonts w:ascii="Cambria" w:hAnsi="Cambria"/>
          <w:spacing w:val="-4"/>
          <w:sz w:val="24"/>
          <w:szCs w:val="24"/>
        </w:rPr>
        <w:t>l</w:t>
      </w:r>
      <w:r w:rsidR="00500094" w:rsidRPr="00A04FEF">
        <w:rPr>
          <w:rFonts w:ascii="Cambria" w:hAnsi="Cambria"/>
          <w:spacing w:val="-9"/>
          <w:sz w:val="24"/>
          <w:szCs w:val="24"/>
        </w:rPr>
        <w:t>i</w:t>
      </w:r>
      <w:r w:rsidR="00500094" w:rsidRPr="00A04FEF">
        <w:rPr>
          <w:rFonts w:ascii="Cambria" w:hAnsi="Cambria"/>
          <w:spacing w:val="4"/>
          <w:sz w:val="24"/>
          <w:szCs w:val="24"/>
        </w:rPr>
        <w:t>a</w:t>
      </w:r>
      <w:r w:rsidR="00500094" w:rsidRPr="00A04FEF">
        <w:rPr>
          <w:rFonts w:ascii="Cambria" w:hAnsi="Cambria"/>
          <w:sz w:val="24"/>
          <w:szCs w:val="24"/>
        </w:rPr>
        <w:t>h</w:t>
      </w:r>
      <w:r w:rsidR="00500094" w:rsidRPr="00A04FEF">
        <w:rPr>
          <w:rFonts w:ascii="Cambria" w:hAnsi="Cambria"/>
          <w:sz w:val="24"/>
          <w:szCs w:val="24"/>
        </w:rPr>
        <w:tab/>
        <w:t xml:space="preserve">: </w:t>
      </w:r>
    </w:p>
    <w:p w14:paraId="56C5AC1F" w14:textId="39600CF0" w:rsidR="00500094" w:rsidRPr="00A04FEF" w:rsidRDefault="00500094" w:rsidP="00500094">
      <w:pPr>
        <w:tabs>
          <w:tab w:val="left" w:pos="2835"/>
        </w:tabs>
        <w:spacing w:line="360" w:lineRule="auto"/>
        <w:ind w:left="308" w:right="6035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-10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>o</w:t>
      </w:r>
      <w:r w:rsidRPr="00A04FEF">
        <w:rPr>
          <w:rFonts w:ascii="Cambria" w:hAnsi="Cambria"/>
          <w:spacing w:val="-5"/>
          <w:sz w:val="24"/>
          <w:szCs w:val="24"/>
        </w:rPr>
        <w:t>d</w:t>
      </w:r>
      <w:r w:rsidRPr="00A04FEF">
        <w:rPr>
          <w:rFonts w:ascii="Cambria" w:hAnsi="Cambria"/>
          <w:sz w:val="24"/>
          <w:szCs w:val="24"/>
        </w:rPr>
        <w:t>e Mata Kuliah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</w:p>
    <w:p w14:paraId="7868F494" w14:textId="77777777" w:rsidR="00500094" w:rsidRPr="00A04FEF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1"/>
          <w:sz w:val="24"/>
          <w:szCs w:val="24"/>
        </w:rPr>
      </w:pPr>
      <w:r>
        <w:rPr>
          <w:rFonts w:ascii="Cambria" w:hAnsi="Cambria"/>
          <w:spacing w:val="1"/>
          <w:sz w:val="24"/>
          <w:szCs w:val="24"/>
        </w:rPr>
        <w:t>Program Studi</w:t>
      </w:r>
      <w:r>
        <w:rPr>
          <w:rFonts w:ascii="Cambria" w:hAnsi="Cambria"/>
          <w:spacing w:val="1"/>
          <w:sz w:val="24"/>
          <w:szCs w:val="24"/>
        </w:rPr>
        <w:tab/>
        <w:t>:</w:t>
      </w:r>
    </w:p>
    <w:p w14:paraId="6D7BD15E" w14:textId="26B8F888" w:rsidR="00500094" w:rsidRDefault="00500094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5"/>
          <w:sz w:val="24"/>
          <w:szCs w:val="24"/>
        </w:rPr>
      </w:pPr>
      <w:r w:rsidRPr="00A04FEF">
        <w:rPr>
          <w:rFonts w:ascii="Cambria" w:hAnsi="Cambria"/>
          <w:spacing w:val="1"/>
          <w:sz w:val="24"/>
          <w:szCs w:val="24"/>
        </w:rPr>
        <w:t>S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9"/>
          <w:sz w:val="24"/>
          <w:szCs w:val="24"/>
        </w:rPr>
        <w:t>m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2"/>
          <w:sz w:val="24"/>
          <w:szCs w:val="24"/>
        </w:rPr>
        <w:t>s</w:t>
      </w:r>
      <w:r w:rsidRPr="00A04FEF">
        <w:rPr>
          <w:rFonts w:ascii="Cambria" w:hAnsi="Cambria"/>
          <w:spacing w:val="5"/>
          <w:sz w:val="24"/>
          <w:szCs w:val="24"/>
        </w:rPr>
        <w:t>t</w:t>
      </w:r>
      <w:r w:rsidRPr="00A04FEF">
        <w:rPr>
          <w:rFonts w:ascii="Cambria" w:hAnsi="Cambria"/>
          <w:spacing w:val="-6"/>
          <w:sz w:val="24"/>
          <w:szCs w:val="24"/>
        </w:rPr>
        <w:t>e</w:t>
      </w:r>
      <w:r w:rsidRPr="00A04FEF">
        <w:rPr>
          <w:rFonts w:ascii="Cambria" w:hAnsi="Cambria"/>
          <w:sz w:val="24"/>
          <w:szCs w:val="24"/>
        </w:rPr>
        <w:t>r</w:t>
      </w:r>
      <w:r w:rsidRPr="00A04FEF">
        <w:rPr>
          <w:rFonts w:ascii="Cambria" w:hAnsi="Cambria"/>
          <w:sz w:val="24"/>
          <w:szCs w:val="24"/>
        </w:rPr>
        <w:tab/>
        <w:t xml:space="preserve">: </w:t>
      </w:r>
      <w:r w:rsidRPr="00A04FEF">
        <w:rPr>
          <w:rFonts w:ascii="Cambria" w:hAnsi="Cambria"/>
          <w:spacing w:val="5"/>
          <w:sz w:val="24"/>
          <w:szCs w:val="24"/>
        </w:rPr>
        <w:t xml:space="preserve"> </w:t>
      </w:r>
    </w:p>
    <w:p w14:paraId="179ED908" w14:textId="47AA155A" w:rsidR="00FA05D2" w:rsidRDefault="00FA05D2" w:rsidP="00500094">
      <w:pPr>
        <w:tabs>
          <w:tab w:val="left" w:pos="2835"/>
        </w:tabs>
        <w:spacing w:line="360" w:lineRule="auto"/>
        <w:ind w:left="308" w:right="4700"/>
        <w:jc w:val="both"/>
        <w:rPr>
          <w:rFonts w:ascii="Cambria" w:hAnsi="Cambria"/>
          <w:spacing w:val="5"/>
          <w:sz w:val="24"/>
          <w:szCs w:val="24"/>
        </w:rPr>
      </w:pPr>
      <w:r>
        <w:rPr>
          <w:rFonts w:ascii="Cambria" w:hAnsi="Cambria"/>
          <w:spacing w:val="5"/>
          <w:sz w:val="24"/>
          <w:szCs w:val="24"/>
        </w:rPr>
        <w:t>SKS</w:t>
      </w:r>
      <w:r>
        <w:rPr>
          <w:rFonts w:ascii="Cambria" w:hAnsi="Cambria"/>
          <w:spacing w:val="5"/>
          <w:sz w:val="24"/>
          <w:szCs w:val="24"/>
        </w:rPr>
        <w:tab/>
        <w:t>:</w:t>
      </w:r>
    </w:p>
    <w:p w14:paraId="421BE9E0" w14:textId="2506EDD3" w:rsidR="00500094" w:rsidRDefault="00500094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 w:rsidRPr="00A04FEF">
        <w:rPr>
          <w:rFonts w:ascii="Cambria" w:hAnsi="Cambria"/>
          <w:spacing w:val="2"/>
          <w:sz w:val="24"/>
          <w:szCs w:val="24"/>
        </w:rPr>
        <w:t>T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pacing w:val="-5"/>
          <w:sz w:val="24"/>
          <w:szCs w:val="24"/>
        </w:rPr>
        <w:t>h</w:t>
      </w:r>
      <w:r w:rsidRPr="00A04FEF">
        <w:rPr>
          <w:rFonts w:ascii="Cambria" w:hAnsi="Cambria"/>
          <w:spacing w:val="5"/>
          <w:sz w:val="24"/>
          <w:szCs w:val="24"/>
        </w:rPr>
        <w:t>u</w:t>
      </w:r>
      <w:r w:rsidRPr="00A04FEF">
        <w:rPr>
          <w:rFonts w:ascii="Cambria" w:hAnsi="Cambria"/>
          <w:sz w:val="24"/>
          <w:szCs w:val="24"/>
        </w:rPr>
        <w:t>n</w:t>
      </w:r>
      <w:r w:rsidRPr="00A04FEF">
        <w:rPr>
          <w:rFonts w:ascii="Cambria" w:hAnsi="Cambria"/>
          <w:spacing w:val="-2"/>
          <w:sz w:val="24"/>
          <w:szCs w:val="24"/>
        </w:rPr>
        <w:t xml:space="preserve"> </w:t>
      </w:r>
      <w:r w:rsidRPr="00A04FEF">
        <w:rPr>
          <w:rFonts w:ascii="Cambria" w:hAnsi="Cambria"/>
          <w:spacing w:val="-5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pacing w:val="-1"/>
          <w:sz w:val="24"/>
          <w:szCs w:val="24"/>
        </w:rPr>
        <w:t>a</w:t>
      </w:r>
      <w:r w:rsidRPr="00A04FEF">
        <w:rPr>
          <w:rFonts w:ascii="Cambria" w:hAnsi="Cambria"/>
          <w:sz w:val="24"/>
          <w:szCs w:val="24"/>
        </w:rPr>
        <w:t>d</w:t>
      </w:r>
      <w:r w:rsidRPr="00A04FEF">
        <w:rPr>
          <w:rFonts w:ascii="Cambria" w:hAnsi="Cambria"/>
          <w:spacing w:val="-1"/>
          <w:sz w:val="24"/>
          <w:szCs w:val="24"/>
        </w:rPr>
        <w:t>e</w:t>
      </w:r>
      <w:r w:rsidRPr="00A04FEF">
        <w:rPr>
          <w:rFonts w:ascii="Cambria" w:hAnsi="Cambria"/>
          <w:spacing w:val="-4"/>
          <w:sz w:val="24"/>
          <w:szCs w:val="24"/>
        </w:rPr>
        <w:t>m</w:t>
      </w:r>
      <w:r w:rsidRPr="00A04FEF">
        <w:rPr>
          <w:rFonts w:ascii="Cambria" w:hAnsi="Cambria"/>
          <w:spacing w:val="-9"/>
          <w:sz w:val="24"/>
          <w:szCs w:val="24"/>
        </w:rPr>
        <w:t>i</w:t>
      </w:r>
      <w:r w:rsidRPr="00A04FEF">
        <w:rPr>
          <w:rFonts w:ascii="Cambria" w:hAnsi="Cambria"/>
          <w:sz w:val="24"/>
          <w:szCs w:val="24"/>
        </w:rPr>
        <w:t>k</w:t>
      </w:r>
      <w:r w:rsidRPr="00A04FEF">
        <w:rPr>
          <w:rFonts w:ascii="Cambria" w:hAnsi="Cambria"/>
          <w:sz w:val="24"/>
          <w:szCs w:val="24"/>
        </w:rPr>
        <w:tab/>
        <w:t>:</w:t>
      </w:r>
    </w:p>
    <w:p w14:paraId="59E62E73" w14:textId="7C474D82" w:rsidR="00FA05D2" w:rsidRDefault="00FA05D2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Dosen Pengampu</w:t>
      </w:r>
      <w:r>
        <w:rPr>
          <w:rFonts w:ascii="Cambria" w:hAnsi="Cambria"/>
          <w:sz w:val="24"/>
          <w:szCs w:val="24"/>
        </w:rPr>
        <w:tab/>
        <w:t>:</w:t>
      </w:r>
    </w:p>
    <w:p w14:paraId="56756392" w14:textId="7A0AC0F9" w:rsidR="00FA05D2" w:rsidRDefault="00FA05D2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666"/>
        <w:gridCol w:w="973"/>
        <w:gridCol w:w="1066"/>
        <w:gridCol w:w="1094"/>
        <w:gridCol w:w="1756"/>
        <w:gridCol w:w="1225"/>
        <w:gridCol w:w="1216"/>
        <w:gridCol w:w="1438"/>
        <w:gridCol w:w="1887"/>
        <w:gridCol w:w="2311"/>
      </w:tblGrid>
      <w:tr w:rsidR="005873AD" w:rsidRPr="005873AD" w14:paraId="1FE3DD50" w14:textId="77777777" w:rsidTr="002928A6"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755BA354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Mg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5795B49E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CPL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253EE8D7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CPMK (CLO)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797758F8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Sub-CPMK (ILO)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729D0C44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Indikator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0DEC7562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 xml:space="preserve">Bentuk Penilaian </w:t>
            </w:r>
            <w:r w:rsidRPr="005873AD">
              <w:rPr>
                <w:rFonts w:asciiTheme="majorHAnsi" w:eastAsia="Times New Roman" w:hAnsiTheme="majorHAnsi"/>
                <w:b/>
                <w:bCs/>
                <w:i/>
                <w:iCs/>
                <w:sz w:val="20"/>
                <w:szCs w:val="20"/>
                <w:lang w:eastAsia="en-ID"/>
              </w:rPr>
              <w:t>(Sub-Bobot%)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435FDAA3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Bobot (%) Sub-CPMK</w:t>
            </w:r>
          </w:p>
        </w:tc>
        <w:tc>
          <w:tcPr>
            <w:tcW w:w="1216" w:type="dxa"/>
            <w:shd w:val="clear" w:color="auto" w:fill="C2D69B" w:themeFill="accent3" w:themeFillTint="99"/>
            <w:vAlign w:val="center"/>
            <w:hideMark/>
          </w:tcPr>
          <w:p w14:paraId="4F53753B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Nilai Mhs (0–100)</w:t>
            </w:r>
          </w:p>
        </w:tc>
        <w:tc>
          <w:tcPr>
            <w:tcW w:w="1438" w:type="dxa"/>
            <w:shd w:val="clear" w:color="auto" w:fill="C2D69B" w:themeFill="accent3" w:themeFillTint="99"/>
            <w:vAlign w:val="center"/>
            <w:hideMark/>
          </w:tcPr>
          <w:p w14:paraId="4FC5465A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Σ (Nilai Mhs × Sub-Bobot%)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5E28D671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Ketercapaian CPL &amp; MK (%)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5FB78E88" w14:textId="77777777" w:rsidR="005873AD" w:rsidRPr="005873AD" w:rsidRDefault="005873AD" w:rsidP="002928A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b/>
                <w:bCs/>
                <w:sz w:val="20"/>
                <w:szCs w:val="20"/>
                <w:lang w:eastAsia="en-ID"/>
              </w:rPr>
              <w:t>Keterangan Perbaikan Pencapaian Sub-CPMK</w:t>
            </w:r>
          </w:p>
        </w:tc>
      </w:tr>
      <w:tr w:rsidR="005873AD" w:rsidRPr="005873AD" w14:paraId="6E261D2F" w14:textId="77777777" w:rsidTr="002928A6">
        <w:tc>
          <w:tcPr>
            <w:tcW w:w="0" w:type="auto"/>
            <w:hideMark/>
          </w:tcPr>
          <w:p w14:paraId="03ADFABE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1–2</w:t>
            </w:r>
          </w:p>
        </w:tc>
        <w:tc>
          <w:tcPr>
            <w:tcW w:w="0" w:type="auto"/>
            <w:hideMark/>
          </w:tcPr>
          <w:p w14:paraId="4478F2BC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CPL-…</w:t>
            </w:r>
          </w:p>
        </w:tc>
        <w:tc>
          <w:tcPr>
            <w:tcW w:w="0" w:type="auto"/>
            <w:hideMark/>
          </w:tcPr>
          <w:p w14:paraId="6F04FA79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CPMK-…</w:t>
            </w:r>
          </w:p>
        </w:tc>
        <w:tc>
          <w:tcPr>
            <w:tcW w:w="0" w:type="auto"/>
            <w:hideMark/>
          </w:tcPr>
          <w:p w14:paraId="2D09EE8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1110443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4DD8044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08E8958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6737CA3C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625654C2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24FE8513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343E146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07BACC7B" w14:textId="77777777" w:rsidTr="002928A6">
        <w:tc>
          <w:tcPr>
            <w:tcW w:w="0" w:type="auto"/>
            <w:hideMark/>
          </w:tcPr>
          <w:p w14:paraId="473A7D59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3–4</w:t>
            </w:r>
          </w:p>
        </w:tc>
        <w:tc>
          <w:tcPr>
            <w:tcW w:w="0" w:type="auto"/>
            <w:hideMark/>
          </w:tcPr>
          <w:p w14:paraId="29E7A11D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61CB0F3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5BD24D6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43ACEF4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1F223CBC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F80C6D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0A584DE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78B1EBF0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CB53F89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0535398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335C9580" w14:textId="77777777" w:rsidTr="002928A6">
        <w:tc>
          <w:tcPr>
            <w:tcW w:w="0" w:type="auto"/>
            <w:hideMark/>
          </w:tcPr>
          <w:p w14:paraId="2443517E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5–6</w:t>
            </w:r>
          </w:p>
        </w:tc>
        <w:tc>
          <w:tcPr>
            <w:tcW w:w="0" w:type="auto"/>
            <w:hideMark/>
          </w:tcPr>
          <w:p w14:paraId="459A1B33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41257DB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EC14EB8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28F59A60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1300AD2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B1C1219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5EEF340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19AAEBEC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D29833E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C9CB87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0E9DAE23" w14:textId="77777777" w:rsidTr="002928A6">
        <w:tc>
          <w:tcPr>
            <w:tcW w:w="0" w:type="auto"/>
            <w:hideMark/>
          </w:tcPr>
          <w:p w14:paraId="01E03029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0" w:type="auto"/>
            <w:hideMark/>
          </w:tcPr>
          <w:p w14:paraId="10A45483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B4AE13D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2AF9BC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5F7169A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632AE377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F653E0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6A0A28D3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22CD182C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1250A94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513AB40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77AC9AB2" w14:textId="77777777" w:rsidTr="002928A6">
        <w:tc>
          <w:tcPr>
            <w:tcW w:w="0" w:type="auto"/>
            <w:hideMark/>
          </w:tcPr>
          <w:p w14:paraId="522E402B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lastRenderedPageBreak/>
              <w:t>8 (ETS 20%)</w:t>
            </w:r>
          </w:p>
        </w:tc>
        <w:tc>
          <w:tcPr>
            <w:tcW w:w="0" w:type="auto"/>
            <w:hideMark/>
          </w:tcPr>
          <w:p w14:paraId="53608816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CPL-…</w:t>
            </w:r>
          </w:p>
        </w:tc>
        <w:tc>
          <w:tcPr>
            <w:tcW w:w="0" w:type="auto"/>
            <w:hideMark/>
          </w:tcPr>
          <w:p w14:paraId="3951A55C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CPMK-…</w:t>
            </w:r>
          </w:p>
        </w:tc>
        <w:tc>
          <w:tcPr>
            <w:tcW w:w="0" w:type="auto"/>
            <w:hideMark/>
          </w:tcPr>
          <w:p w14:paraId="0C418D72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9DC0BC8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19BCC86E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A61F674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1B38BFD2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6B23A28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11FA4B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5FF8C0D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4ACC1844" w14:textId="77777777" w:rsidTr="002928A6">
        <w:tc>
          <w:tcPr>
            <w:tcW w:w="0" w:type="auto"/>
            <w:hideMark/>
          </w:tcPr>
          <w:p w14:paraId="33B7A5E9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9–10</w:t>
            </w:r>
          </w:p>
        </w:tc>
        <w:tc>
          <w:tcPr>
            <w:tcW w:w="0" w:type="auto"/>
            <w:hideMark/>
          </w:tcPr>
          <w:p w14:paraId="2764B03E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CC9F0C5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A26A2E3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4743B8D4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0C16791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530BD5A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49DCF68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3CEB0BF6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2036B190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6D46A8F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3453F93E" w14:textId="77777777" w:rsidTr="002928A6">
        <w:tc>
          <w:tcPr>
            <w:tcW w:w="0" w:type="auto"/>
            <w:hideMark/>
          </w:tcPr>
          <w:p w14:paraId="12CBC624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11–15</w:t>
            </w:r>
          </w:p>
        </w:tc>
        <w:tc>
          <w:tcPr>
            <w:tcW w:w="0" w:type="auto"/>
            <w:hideMark/>
          </w:tcPr>
          <w:p w14:paraId="2E7D19F6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1059C5C4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F04AA0C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0FC70E4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F83AF32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9E4FF3B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6120743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35165C16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5D77B2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269B713D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  <w:tr w:rsidR="005873AD" w:rsidRPr="005873AD" w14:paraId="356E0447" w14:textId="77777777" w:rsidTr="002928A6">
        <w:tc>
          <w:tcPr>
            <w:tcW w:w="0" w:type="auto"/>
            <w:hideMark/>
          </w:tcPr>
          <w:p w14:paraId="148D8F53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16 (EAS 15%)</w:t>
            </w:r>
          </w:p>
        </w:tc>
        <w:tc>
          <w:tcPr>
            <w:tcW w:w="0" w:type="auto"/>
            <w:hideMark/>
          </w:tcPr>
          <w:p w14:paraId="15C027CA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CPL-…</w:t>
            </w:r>
          </w:p>
        </w:tc>
        <w:tc>
          <w:tcPr>
            <w:tcW w:w="0" w:type="auto"/>
            <w:hideMark/>
          </w:tcPr>
          <w:p w14:paraId="07C3328C" w14:textId="77777777" w:rsidR="005873AD" w:rsidRPr="005873AD" w:rsidRDefault="005873AD" w:rsidP="002928A6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CPMK-…</w:t>
            </w:r>
          </w:p>
        </w:tc>
        <w:tc>
          <w:tcPr>
            <w:tcW w:w="0" w:type="auto"/>
            <w:hideMark/>
          </w:tcPr>
          <w:p w14:paraId="6676E73E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7A92332D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5C236A3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16B6FDA2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216" w:type="dxa"/>
            <w:hideMark/>
          </w:tcPr>
          <w:p w14:paraId="052CF158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1438" w:type="dxa"/>
            <w:hideMark/>
          </w:tcPr>
          <w:p w14:paraId="2833670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57036761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  <w:tc>
          <w:tcPr>
            <w:tcW w:w="0" w:type="auto"/>
            <w:hideMark/>
          </w:tcPr>
          <w:p w14:paraId="38A1E229" w14:textId="77777777" w:rsidR="005873AD" w:rsidRPr="005873AD" w:rsidRDefault="005873AD" w:rsidP="002928A6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en-ID"/>
              </w:rPr>
            </w:pPr>
            <w:r w:rsidRPr="005873AD">
              <w:rPr>
                <w:rFonts w:asciiTheme="majorHAnsi" w:hAnsiTheme="majorHAnsi"/>
                <w:sz w:val="20"/>
                <w:szCs w:val="20"/>
                <w:lang w:eastAsia="en-ID"/>
              </w:rPr>
              <w:t>…</w:t>
            </w:r>
          </w:p>
        </w:tc>
      </w:tr>
    </w:tbl>
    <w:p w14:paraId="099A0B91" w14:textId="77777777" w:rsidR="005873AD" w:rsidRPr="00A04FEF" w:rsidRDefault="005873AD" w:rsidP="00500094">
      <w:pPr>
        <w:tabs>
          <w:tab w:val="left" w:pos="2835"/>
        </w:tabs>
        <w:spacing w:line="360" w:lineRule="auto"/>
        <w:ind w:left="308" w:right="6040"/>
        <w:jc w:val="both"/>
        <w:rPr>
          <w:rFonts w:ascii="Cambria" w:hAnsi="Cambria"/>
          <w:sz w:val="24"/>
          <w:szCs w:val="24"/>
        </w:rPr>
      </w:pPr>
    </w:p>
    <w:p w14:paraId="3B56C41C" w14:textId="408D0162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Tulungagung, …………………………………..</w:t>
      </w:r>
    </w:p>
    <w:p w14:paraId="7C7AF3A0" w14:textId="553A1EE1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Dosen MK,</w:t>
      </w:r>
    </w:p>
    <w:p w14:paraId="31BF8092" w14:textId="1AB42AEC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0CDF56F6" w14:textId="6F17C9D2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7EA66ECD" w14:textId="7E75F1F9" w:rsidR="007C6882" w:rsidRDefault="007C6882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                                        )</w:t>
      </w:r>
    </w:p>
    <w:p w14:paraId="0AAE476F" w14:textId="344248E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Mengetahui,</w:t>
      </w:r>
    </w:p>
    <w:p w14:paraId="5AF717F5" w14:textId="1953A91C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Koorprodi,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Dosen RMK,</w:t>
      </w:r>
    </w:p>
    <w:p w14:paraId="545EF967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5A92D7BB" w14:textId="77777777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</w:p>
    <w:p w14:paraId="4E6B0FAD" w14:textId="63AE6414" w:rsidR="008215A8" w:rsidRDefault="008215A8" w:rsidP="008215A8">
      <w:pPr>
        <w:spacing w:before="29" w:line="360" w:lineRule="auto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 w:rsidR="007C6882"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7C454B84" w14:textId="295A82A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Menyetujui,</w:t>
      </w:r>
    </w:p>
    <w:p w14:paraId="096F07D5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Ketua Jurusan,</w:t>
      </w:r>
    </w:p>
    <w:p w14:paraId="038C3A0B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359B6C4C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</w:p>
    <w:p w14:paraId="26967135" w14:textId="77777777" w:rsidR="008215A8" w:rsidRDefault="008215A8" w:rsidP="008215A8">
      <w:pPr>
        <w:spacing w:before="29" w:line="360" w:lineRule="auto"/>
        <w:jc w:val="center"/>
        <w:rPr>
          <w:rFonts w:asciiTheme="majorHAnsi" w:hAnsiTheme="majorHAnsi"/>
          <w:position w:val="-1"/>
          <w:sz w:val="24"/>
          <w:szCs w:val="24"/>
        </w:rPr>
      </w:pPr>
      <w:r>
        <w:rPr>
          <w:rFonts w:asciiTheme="majorHAnsi" w:hAnsiTheme="majorHAnsi"/>
          <w:position w:val="-1"/>
          <w:sz w:val="24"/>
          <w:szCs w:val="24"/>
        </w:rPr>
        <w:t>(</w:t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</w:r>
      <w:r>
        <w:rPr>
          <w:rFonts w:asciiTheme="majorHAnsi" w:hAnsiTheme="majorHAnsi"/>
          <w:position w:val="-1"/>
          <w:sz w:val="24"/>
          <w:szCs w:val="24"/>
        </w:rPr>
        <w:tab/>
        <w:t>)</w:t>
      </w:r>
    </w:p>
    <w:p w14:paraId="4BC6370F" w14:textId="3C28B73D" w:rsidR="00500094" w:rsidRDefault="00500094" w:rsidP="008215A8">
      <w:pPr>
        <w:spacing w:before="29" w:line="260" w:lineRule="exact"/>
        <w:ind w:left="308"/>
        <w:rPr>
          <w:rFonts w:ascii="Cambria" w:hAnsi="Cambria"/>
        </w:rPr>
      </w:pPr>
    </w:p>
    <w:p w14:paraId="4BE952C6" w14:textId="05A22A6C" w:rsidR="007C6882" w:rsidRPr="007C6882" w:rsidRDefault="007C6882" w:rsidP="007C6882">
      <w:pPr>
        <w:pStyle w:val="NormalWeb"/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lastRenderedPageBreak/>
        <w:t>Keterangan:</w:t>
      </w:r>
    </w:p>
    <w:p w14:paraId="511943A1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Mg</w:t>
      </w:r>
      <w:r w:rsidRPr="007C6882">
        <w:rPr>
          <w:rFonts w:asciiTheme="majorHAnsi" w:hAnsiTheme="majorHAnsi"/>
        </w:rPr>
        <w:t xml:space="preserve"> = Minggu Ke-</w:t>
      </w:r>
    </w:p>
    <w:p w14:paraId="51445F30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CPL</w:t>
      </w:r>
      <w:r w:rsidRPr="007C6882">
        <w:rPr>
          <w:rFonts w:asciiTheme="majorHAnsi" w:hAnsiTheme="majorHAnsi"/>
        </w:rPr>
        <w:t xml:space="preserve"> = Capaian Pembelajaran Lulusan</w:t>
      </w:r>
    </w:p>
    <w:p w14:paraId="47049D43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CPMK</w:t>
      </w:r>
      <w:r w:rsidRPr="007C6882">
        <w:rPr>
          <w:rFonts w:asciiTheme="majorHAnsi" w:hAnsiTheme="majorHAnsi"/>
        </w:rPr>
        <w:t xml:space="preserve"> = Capaian Pembelajaran Mata Kuliah</w:t>
      </w:r>
    </w:p>
    <w:p w14:paraId="1711F19A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ILO</w:t>
      </w:r>
      <w:r w:rsidRPr="007C6882">
        <w:rPr>
          <w:rFonts w:asciiTheme="majorHAnsi" w:hAnsiTheme="majorHAnsi"/>
        </w:rPr>
        <w:t xml:space="preserve"> = </w:t>
      </w:r>
      <w:r w:rsidRPr="007C6882">
        <w:rPr>
          <w:rFonts w:asciiTheme="majorHAnsi" w:hAnsiTheme="majorHAnsi"/>
          <w:i/>
          <w:iCs/>
        </w:rPr>
        <w:t>Intended Learning Outcome</w:t>
      </w:r>
      <w:r w:rsidRPr="007C6882">
        <w:rPr>
          <w:rFonts w:asciiTheme="majorHAnsi" w:hAnsiTheme="majorHAnsi"/>
        </w:rPr>
        <w:t xml:space="preserve"> (Sub-CPMK)</w:t>
      </w:r>
    </w:p>
    <w:p w14:paraId="266E67C1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Bobot</w:t>
      </w:r>
      <w:r w:rsidRPr="007C6882">
        <w:rPr>
          <w:rFonts w:asciiTheme="majorHAnsi" w:hAnsiTheme="majorHAnsi"/>
        </w:rPr>
        <w:t xml:space="preserve"> (%) Sub-CPMK = persentase kontribusi penilaian terhadap NA</w:t>
      </w:r>
    </w:p>
    <w:p w14:paraId="748F238A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Nilai Mhs</w:t>
      </w:r>
      <w:r w:rsidRPr="007C6882">
        <w:rPr>
          <w:rFonts w:asciiTheme="majorHAnsi" w:hAnsiTheme="majorHAnsi"/>
        </w:rPr>
        <w:t xml:space="preserve"> = nilai hasil penilaian (0–100)</w:t>
      </w:r>
    </w:p>
    <w:p w14:paraId="32534977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Σ (Nilai × Bobot)</w:t>
      </w:r>
      <w:r w:rsidRPr="007C6882">
        <w:rPr>
          <w:rFonts w:asciiTheme="majorHAnsi" w:hAnsiTheme="majorHAnsi"/>
        </w:rPr>
        <w:t xml:space="preserve"> = hasil perkalian nilai dengan bobot sub-CPMK</w:t>
      </w:r>
    </w:p>
    <w:p w14:paraId="40361619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Ketercapaian</w:t>
      </w:r>
      <w:r w:rsidRPr="007C6882">
        <w:rPr>
          <w:rFonts w:asciiTheme="majorHAnsi" w:hAnsiTheme="majorHAnsi"/>
        </w:rPr>
        <w:t xml:space="preserve"> = persentase ketercapaian terhadap target (≥ 70% dianggap tercapai)</w:t>
      </w:r>
    </w:p>
    <w:p w14:paraId="75FA9BF0" w14:textId="77777777" w:rsidR="007C6882" w:rsidRPr="007C6882" w:rsidRDefault="007C6882" w:rsidP="007C6882">
      <w:pPr>
        <w:pStyle w:val="NormalWeb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7C6882">
        <w:rPr>
          <w:rStyle w:val="Strong"/>
          <w:rFonts w:asciiTheme="majorHAnsi" w:eastAsiaTheme="majorEastAsia" w:hAnsiTheme="majorHAnsi"/>
        </w:rPr>
        <w:t>Keterangan Perbaikan</w:t>
      </w:r>
      <w:r w:rsidRPr="007C6882">
        <w:rPr>
          <w:rFonts w:asciiTheme="majorHAnsi" w:hAnsiTheme="majorHAnsi"/>
        </w:rPr>
        <w:t xml:space="preserve"> = catatan jika pencapaian belum sesuai target</w:t>
      </w:r>
    </w:p>
    <w:p w14:paraId="455946F2" w14:textId="29B44F0A" w:rsidR="007C6882" w:rsidRDefault="007C6882" w:rsidP="008215A8">
      <w:pPr>
        <w:spacing w:before="29" w:line="260" w:lineRule="exact"/>
        <w:ind w:left="308"/>
        <w:rPr>
          <w:rFonts w:ascii="Cambria" w:hAnsi="Cambria"/>
        </w:rPr>
      </w:pPr>
    </w:p>
    <w:p w14:paraId="054909DA" w14:textId="109EBA93" w:rsidR="007C6882" w:rsidRDefault="007C6882" w:rsidP="008215A8">
      <w:pPr>
        <w:spacing w:before="29" w:line="260" w:lineRule="exact"/>
        <w:ind w:left="308"/>
        <w:rPr>
          <w:rFonts w:ascii="Cambria" w:hAnsi="Cambria"/>
        </w:rPr>
      </w:pPr>
    </w:p>
    <w:p w14:paraId="34684E4C" w14:textId="77777777" w:rsidR="007C6882" w:rsidRDefault="007C6882" w:rsidP="008215A8">
      <w:pPr>
        <w:spacing w:before="29" w:line="260" w:lineRule="exact"/>
        <w:ind w:left="308"/>
        <w:rPr>
          <w:rFonts w:ascii="Cambria" w:hAnsi="Cambria"/>
        </w:rPr>
      </w:pPr>
    </w:p>
    <w:p w14:paraId="5BB7D106" w14:textId="35DAC2E6" w:rsidR="007C6882" w:rsidRDefault="007C6882" w:rsidP="008215A8">
      <w:pPr>
        <w:spacing w:before="29" w:line="260" w:lineRule="exact"/>
        <w:ind w:left="308"/>
        <w:rPr>
          <w:rFonts w:ascii="Cambria" w:hAnsi="Cambria"/>
        </w:rPr>
      </w:pPr>
    </w:p>
    <w:p w14:paraId="5A414FF1" w14:textId="77777777" w:rsidR="007C6882" w:rsidRDefault="007C6882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473C4BA" w14:textId="452C9447" w:rsidR="007C6882" w:rsidRPr="007C6882" w:rsidRDefault="007C6882" w:rsidP="008215A8">
      <w:pPr>
        <w:spacing w:before="29" w:line="260" w:lineRule="exact"/>
        <w:ind w:left="308"/>
        <w:rPr>
          <w:rFonts w:ascii="Cambria" w:hAnsi="Cambria"/>
          <w:sz w:val="24"/>
          <w:szCs w:val="24"/>
        </w:rPr>
      </w:pPr>
      <w:r w:rsidRPr="007C6882">
        <w:rPr>
          <w:rFonts w:ascii="Cambria" w:hAnsi="Cambria"/>
          <w:sz w:val="24"/>
          <w:szCs w:val="24"/>
        </w:rPr>
        <w:lastRenderedPageBreak/>
        <w:t>Contoh.</w:t>
      </w:r>
    </w:p>
    <w:p w14:paraId="73B214DA" w14:textId="38AFCD46" w:rsidR="007C6882" w:rsidRDefault="007C6882" w:rsidP="008215A8">
      <w:pPr>
        <w:spacing w:before="29" w:line="260" w:lineRule="exact"/>
        <w:ind w:left="308"/>
        <w:rPr>
          <w:rFonts w:ascii="Cambria" w:hAnsi="Cambria"/>
        </w:rPr>
      </w:pPr>
      <w:r w:rsidRPr="007C6882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14B37718" wp14:editId="706F7246">
            <wp:simplePos x="0" y="0"/>
            <wp:positionH relativeFrom="column">
              <wp:posOffset>3810</wp:posOffset>
            </wp:positionH>
            <wp:positionV relativeFrom="paragraph">
              <wp:posOffset>179704</wp:posOffset>
            </wp:positionV>
            <wp:extent cx="9296646" cy="5591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341" cy="560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7F2F9" w14:textId="40CDF7FF" w:rsidR="007C6882" w:rsidRPr="00A04FEF" w:rsidRDefault="007C6882" w:rsidP="008215A8">
      <w:pPr>
        <w:spacing w:before="29" w:line="260" w:lineRule="exact"/>
        <w:ind w:left="308"/>
        <w:rPr>
          <w:rFonts w:ascii="Cambria" w:hAnsi="Cambria"/>
        </w:rPr>
      </w:pPr>
    </w:p>
    <w:sectPr w:rsidR="007C6882" w:rsidRPr="00A04FEF" w:rsidSect="007C6882">
      <w:type w:val="continuous"/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0CE1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121F32"/>
    <w:multiLevelType w:val="multilevel"/>
    <w:tmpl w:val="EDE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254E7"/>
    <w:multiLevelType w:val="multilevel"/>
    <w:tmpl w:val="F8EAE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B2"/>
    <w:rsid w:val="001E1535"/>
    <w:rsid w:val="002928A6"/>
    <w:rsid w:val="003E25B2"/>
    <w:rsid w:val="00500094"/>
    <w:rsid w:val="005873AD"/>
    <w:rsid w:val="007C6882"/>
    <w:rsid w:val="00821236"/>
    <w:rsid w:val="008215A8"/>
    <w:rsid w:val="00FA05D2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381269"/>
  <w15:docId w15:val="{648ABE9F-94BA-42B1-BF58-3E61ED3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82123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00094"/>
    <w:rPr>
      <w:rFonts w:asciiTheme="minorHAnsi" w:eastAsiaTheme="minorHAnsi" w:hAnsiTheme="minorHAnsi" w:cstheme="minorBidi"/>
      <w:sz w:val="22"/>
      <w:szCs w:val="2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73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6882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C6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satu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SyaiHa</dc:creator>
  <cp:lastModifiedBy>Syaiful Hadi</cp:lastModifiedBy>
  <cp:revision>5</cp:revision>
  <cp:lastPrinted>2025-06-30T08:11:00Z</cp:lastPrinted>
  <dcterms:created xsi:type="dcterms:W3CDTF">2025-08-14T06:44:00Z</dcterms:created>
  <dcterms:modified xsi:type="dcterms:W3CDTF">2025-08-14T07:07:00Z</dcterms:modified>
</cp:coreProperties>
</file>